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7372" w14:textId="7E3AE7EC" w:rsidR="00D720E6" w:rsidRDefault="00D720E6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A171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 w:rsidR="00BA171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BA171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 grudni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202</w:t>
      </w:r>
      <w:r w:rsidR="00BA171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</w:p>
    <w:p w14:paraId="2AAF153E" w14:textId="77777777" w:rsid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9CEAF30" w14:textId="77777777" w:rsidR="002A3830" w:rsidRP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CD53C6E" w14:textId="4CDE7E5D" w:rsidR="00D720E6" w:rsidRPr="002A3830" w:rsidRDefault="00D720E6" w:rsidP="002A3830">
      <w:pPr>
        <w:pStyle w:val="Standard"/>
        <w:jc w:val="center"/>
        <w:rPr>
          <w:rFonts w:ascii="Times New Roman" w:hAnsi="Times New Roman" w:cs="Times New Roman"/>
          <w:b/>
          <w:bCs/>
          <w:szCs w:val="25"/>
        </w:rPr>
      </w:pPr>
      <w:r w:rsidRPr="002A3830">
        <w:rPr>
          <w:rFonts w:ascii="Times New Roman" w:hAnsi="Times New Roman" w:cs="Times New Roman"/>
          <w:b/>
          <w:bCs/>
          <w:szCs w:val="25"/>
        </w:rPr>
        <w:t>OŚWIADCZENIE WYKONA</w:t>
      </w:r>
      <w:r w:rsidR="002A3830">
        <w:rPr>
          <w:rFonts w:ascii="Times New Roman" w:hAnsi="Times New Roman" w:cs="Times New Roman"/>
          <w:b/>
          <w:bCs/>
          <w:szCs w:val="25"/>
        </w:rPr>
        <w:t>WCY O NIEPODLEGANIU WYKLUCZENIU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NA PODSTAWIE ART. 7 UST. 1 USTAWY O SZCZEGÓLNYCH ROZWIĄZANIACH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W ZAKRESIE PRZECIWDZIAŁANIA WSPIERANIU AGRESJI NA UKRAINĘ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ORAZ SŁUŻĄCYCH OCHRONIE BEZPIECZEŃSTWA NARODOWEGO</w:t>
      </w:r>
    </w:p>
    <w:p w14:paraId="312CE98C" w14:textId="77777777" w:rsid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A29B2B" w14:textId="77777777" w:rsid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F276AE2" w14:textId="77777777" w:rsidR="002A3830" w:rsidRP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032210D8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68740364" w14:textId="3C3E195D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4B403A51" w14:textId="6BAB163A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KRS/CEiDG)</w:t>
      </w:r>
    </w:p>
    <w:p w14:paraId="35C81AF2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20"/>
          <w:szCs w:val="16"/>
        </w:rPr>
      </w:pPr>
    </w:p>
    <w:p w14:paraId="7E55C6CB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bCs/>
          <w:sz w:val="22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20"/>
          <w:szCs w:val="18"/>
        </w:rPr>
      </w:pPr>
    </w:p>
    <w:p w14:paraId="6682B0B5" w14:textId="7D69D36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  <w:r w:rsidR="002A3830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1F32AD21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06241405" w14:textId="5CD7FA90" w:rsidR="00D720E6" w:rsidRPr="00D720E6" w:rsidRDefault="00D720E6" w:rsidP="00416D15">
      <w:pPr>
        <w:pStyle w:val="Standard"/>
        <w:spacing w:line="0" w:lineRule="atLeast"/>
        <w:jc w:val="both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</w:t>
      </w:r>
      <w:r w:rsidR="00416D15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</w:rPr>
        <w:t xml:space="preserve">w trybie zapytania ofertowego pn.: </w:t>
      </w:r>
      <w:r w:rsidR="00B8150D" w:rsidRPr="00B466E8">
        <w:rPr>
          <w:rFonts w:ascii="Times New Roman" w:hAnsi="Times New Roman"/>
          <w:b/>
          <w:i/>
        </w:rPr>
        <w:t xml:space="preserve">zakup wraz z dostawą i montażem klimatyzatora </w:t>
      </w:r>
      <w:r w:rsidR="00B8150D">
        <w:rPr>
          <w:rFonts w:ascii="Times New Roman" w:hAnsi="Times New Roman"/>
          <w:b/>
          <w:i/>
        </w:rPr>
        <w:br/>
      </w:r>
      <w:r w:rsidR="00B8150D" w:rsidRPr="00B466E8">
        <w:rPr>
          <w:rFonts w:ascii="Times New Roman" w:hAnsi="Times New Roman"/>
          <w:b/>
          <w:i/>
        </w:rPr>
        <w:t>typu ściennego do kaplicy cmentarnej, znajdującej się na terenie cmentarza komunalnego Zwięczyca II przy ulicy Świętokrzyskiej w Rzeszowie</w:t>
      </w:r>
      <w:r w:rsidR="006D7A1C">
        <w:rPr>
          <w:rFonts w:ascii="Times New Roman" w:hAnsi="Times New Roman"/>
          <w:b/>
          <w:i/>
        </w:rPr>
        <w:t>,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43AC5DDA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="002A3830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  <w:i/>
        </w:rPr>
        <w:t>(Dz. U. z 202</w:t>
      </w:r>
      <w:r w:rsidR="00BA171E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5</w:t>
      </w:r>
      <w:r w:rsidR="00BA171E">
        <w:rPr>
          <w:rFonts w:ascii="Times New Roman" w:eastAsia="Cambria" w:hAnsi="Times New Roman" w:cs="Times New Roman"/>
          <w:i/>
        </w:rPr>
        <w:t>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73F9B6E8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DEADB37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5E8AD6A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A518C95" w14:textId="77777777" w:rsidR="002A3830" w:rsidRPr="00D720E6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0BC0CE68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  <w:r w:rsidR="002A3830"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.............................</w:t>
      </w:r>
    </w:p>
    <w:p w14:paraId="356B7F1E" w14:textId="7EBB1896" w:rsidR="00D720E6" w:rsidRPr="00D720E6" w:rsidRDefault="00D720E6" w:rsidP="002A3830">
      <w:pPr>
        <w:pStyle w:val="Standard"/>
        <w:spacing w:line="240" w:lineRule="exact"/>
        <w:ind w:firstLine="708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miejscowość /data</w:t>
      </w:r>
    </w:p>
    <w:p w14:paraId="77F86EB2" w14:textId="5473B675" w:rsidR="00D720E6" w:rsidRPr="00D720E6" w:rsidRDefault="002A3830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………</w:t>
      </w:r>
      <w:r w:rsidR="00D720E6"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</w:t>
      </w:r>
    </w:p>
    <w:p w14:paraId="10BBA9D7" w14:textId="303125F5" w:rsidR="00D720E6" w:rsidRPr="00D720E6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podpis osoby(osób) uprawnionej(ych)</w:t>
      </w:r>
    </w:p>
    <w:p w14:paraId="5FA98C0B" w14:textId="5E51676D" w:rsidR="001A6690" w:rsidRPr="002A3830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>do reprezentowania Wykonawcy</w:t>
      </w:r>
    </w:p>
    <w:sectPr w:rsidR="001A6690" w:rsidRPr="002A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0E6"/>
    <w:rsid w:val="001A6690"/>
    <w:rsid w:val="002A3830"/>
    <w:rsid w:val="002E5BEC"/>
    <w:rsid w:val="00416D15"/>
    <w:rsid w:val="0050556D"/>
    <w:rsid w:val="006D7A1C"/>
    <w:rsid w:val="00991E22"/>
    <w:rsid w:val="00AB0812"/>
    <w:rsid w:val="00B8150D"/>
    <w:rsid w:val="00BA171E"/>
    <w:rsid w:val="00BE61F9"/>
    <w:rsid w:val="00D00B1D"/>
    <w:rsid w:val="00D10CFA"/>
    <w:rsid w:val="00D720E6"/>
    <w:rsid w:val="00D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docId w15:val="{4E939C71-BD83-4B00-ADC3-CFA10F8D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jjachowicz</cp:lastModifiedBy>
  <cp:revision>8</cp:revision>
  <cp:lastPrinted>2026-01-16T07:53:00Z</cp:lastPrinted>
  <dcterms:created xsi:type="dcterms:W3CDTF">2024-07-31T12:35:00Z</dcterms:created>
  <dcterms:modified xsi:type="dcterms:W3CDTF">2026-03-31T06:46:00Z</dcterms:modified>
</cp:coreProperties>
</file>